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A05" w:rsidRDefault="00A75A05" w:rsidP="00A75A05">
      <w:pPr>
        <w:tabs>
          <w:tab w:val="left" w:pos="851"/>
        </w:tabs>
        <w:ind w:firstLine="567"/>
        <w:jc w:val="both"/>
        <w:rPr>
          <w:i/>
          <w:sz w:val="28"/>
          <w:szCs w:val="28"/>
          <w:highlight w:val="yellow"/>
          <w:u w:val="single"/>
        </w:rPr>
      </w:pPr>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/2019 là …</w:t>
      </w:r>
      <w:proofErr w:type="gramStart"/>
      <w:r w:rsidRPr="00494BF9">
        <w:rPr>
          <w:sz w:val="28"/>
          <w:szCs w:val="28"/>
        </w:rPr>
        <w:t>…..</w:t>
      </w:r>
      <w:proofErr w:type="gramEnd"/>
      <w:r w:rsidRPr="00494BF9">
        <w:rPr>
          <w:sz w:val="28"/>
          <w:szCs w:val="28"/>
        </w:rPr>
        <w:t xml:space="preserve"> HSSV.</w:t>
      </w:r>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494BF9" w:rsidRDefault="00A75A05" w:rsidP="00A75A05">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A75A05" w:rsidRPr="00494BF9" w:rsidRDefault="00A75A05" w:rsidP="00A75A05">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2019 vào cuối tháng 12</w:t>
      </w:r>
      <w:r w:rsidRPr="00494BF9">
        <w:rPr>
          <w:sz w:val="28"/>
          <w:szCs w:val="28"/>
        </w:rPr>
        <w:t>/2019 và kết quả có … GV đạt giải…. và có… GV được công nhận GV dạy giỏi cấp thành phố.</w:t>
      </w:r>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494BF9" w:rsidRDefault="00A75A05" w:rsidP="00A75A05">
      <w:pPr>
        <w:widowControl w:val="0"/>
        <w:ind w:right="51" w:firstLine="567"/>
        <w:jc w:val="both"/>
        <w:rPr>
          <w:sz w:val="28"/>
          <w:szCs w:val="28"/>
        </w:rPr>
      </w:pPr>
      <w:r w:rsidRPr="00494BF9">
        <w:rPr>
          <w:sz w:val="28"/>
          <w:szCs w:val="28"/>
        </w:rPr>
        <w:t xml:space="preserve">Bậc Cao đẳng: </w:t>
      </w:r>
      <w:proofErr w:type="gramStart"/>
      <w:r w:rsidRPr="00494BF9">
        <w:rPr>
          <w:sz w:val="28"/>
          <w:szCs w:val="28"/>
        </w:rPr>
        <w:t>…..</w:t>
      </w:r>
      <w:proofErr w:type="gramEnd"/>
      <w:r w:rsidRPr="00494BF9">
        <w:rPr>
          <w:sz w:val="28"/>
          <w:szCs w:val="28"/>
        </w:rPr>
        <w:t xml:space="preserve">% SV thi đạt tốt nghiệp trong kỳ thi lần 1, trong đó …% SV tốt nghiệp loại xuất sắc, giỏi, khá. Có </w:t>
      </w:r>
      <w:proofErr w:type="gramStart"/>
      <w:r w:rsidRPr="00494BF9">
        <w:rPr>
          <w:sz w:val="28"/>
          <w:szCs w:val="28"/>
        </w:rPr>
        <w:t>….%</w:t>
      </w:r>
      <w:proofErr w:type="gramEnd"/>
      <w:r w:rsidRPr="00494BF9">
        <w:rPr>
          <w:sz w:val="28"/>
          <w:szCs w:val="28"/>
        </w:rPr>
        <w:t xml:space="preserve">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 xml:space="preserve">Bậc Trung cấp: </w:t>
      </w:r>
      <w:proofErr w:type="gramStart"/>
      <w:r w:rsidRPr="00494BF9">
        <w:rPr>
          <w:sz w:val="28"/>
          <w:szCs w:val="28"/>
        </w:rPr>
        <w:t>…..</w:t>
      </w:r>
      <w:proofErr w:type="gramEnd"/>
      <w:r w:rsidRPr="00494BF9">
        <w:rPr>
          <w:sz w:val="28"/>
          <w:szCs w:val="28"/>
        </w:rPr>
        <w:t xml:space="preserve">% SV thi đạt tốt nghiệp trong kỳ thi lần 1, trong đó ….% SV tốt nghiệp loại xuất sắc, giỏi, khá. Có </w:t>
      </w:r>
      <w:proofErr w:type="gramStart"/>
      <w:r w:rsidRPr="00494BF9">
        <w:rPr>
          <w:sz w:val="28"/>
          <w:szCs w:val="28"/>
        </w:rPr>
        <w:t>….%</w:t>
      </w:r>
      <w:proofErr w:type="gramEnd"/>
      <w:r w:rsidRPr="00494BF9">
        <w:rPr>
          <w:sz w:val="28"/>
          <w:szCs w:val="28"/>
        </w:rPr>
        <w:t xml:space="preserve">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 xml:space="preserve">Toàn trường có ………% HSSV xếp loại rèn luyện từ trung bình trở lên. </w:t>
      </w:r>
    </w:p>
    <w:p w:rsidR="00A75A05" w:rsidRPr="00494BF9" w:rsidRDefault="00A75A05" w:rsidP="00A75A05">
      <w:pPr>
        <w:pStyle w:val="ListParagraph"/>
        <w:spacing w:after="0"/>
        <w:ind w:left="0" w:firstLine="567"/>
        <w:contextualSpacing w:val="0"/>
        <w:jc w:val="both"/>
        <w:rPr>
          <w:bCs/>
          <w:sz w:val="28"/>
          <w:szCs w:val="28"/>
        </w:rPr>
      </w:pPr>
      <w:r w:rsidRPr="00494BF9">
        <w:rPr>
          <w:sz w:val="28"/>
          <w:szCs w:val="28"/>
        </w:rPr>
        <w:t xml:space="preserve">Tháng … năm 2019, Nhà trường vinh dự nhận Bằng khen </w:t>
      </w:r>
      <w:proofErr w:type="gramStart"/>
      <w:r w:rsidRPr="00494BF9">
        <w:rPr>
          <w:sz w:val="28"/>
          <w:szCs w:val="28"/>
        </w:rPr>
        <w:t>…..?</w:t>
      </w:r>
      <w:proofErr w:type="gramEnd"/>
      <w:r w:rsidRPr="00494BF9">
        <w:rPr>
          <w:sz w:val="28"/>
          <w:szCs w:val="28"/>
        </w:rPr>
        <w:t>??</w:t>
      </w:r>
    </w:p>
    <w:p w:rsidR="00A75A05" w:rsidRPr="00494BF9" w:rsidRDefault="00A75A05" w:rsidP="00A75A05">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A75A05" w:rsidRPr="00494BF9" w:rsidRDefault="00A75A05" w:rsidP="00A75A05">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494BF9" w:rsidRDefault="00A75A05" w:rsidP="00A75A05">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A75A05" w:rsidRPr="00494BF9" w:rsidRDefault="00A75A05" w:rsidP="00A75A05">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 % GV cơ hữu đạt loại tốt, ……. % 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A75A05" w:rsidRPr="001708E9" w:rsidRDefault="00A75A05" w:rsidP="00A75A05">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A75A05" w:rsidRPr="001708E9"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A75A05" w:rsidRPr="001708E9" w:rsidRDefault="00A75A05" w:rsidP="00A75A05">
      <w:pPr>
        <w:tabs>
          <w:tab w:val="left" w:pos="851"/>
          <w:tab w:val="left" w:pos="1134"/>
        </w:tabs>
        <w:ind w:firstLine="567"/>
        <w:jc w:val="both"/>
        <w:rPr>
          <w:i/>
          <w:sz w:val="28"/>
          <w:szCs w:val="28"/>
        </w:rPr>
      </w:pPr>
      <w:r w:rsidRPr="001708E9">
        <w:rPr>
          <w:i/>
          <w:sz w:val="28"/>
          <w:szCs w:val="28"/>
        </w:rPr>
        <w:t>Công tác tự đánh giá:</w:t>
      </w:r>
    </w:p>
    <w:p w:rsidR="00A75A05" w:rsidRPr="001708E9" w:rsidRDefault="00A75A05" w:rsidP="00A75A05">
      <w:pPr>
        <w:tabs>
          <w:tab w:val="left" w:pos="993"/>
        </w:tabs>
        <w:ind w:firstLine="567"/>
        <w:jc w:val="both"/>
        <w:rPr>
          <w:sz w:val="28"/>
          <w:szCs w:val="28"/>
        </w:rPr>
      </w:pPr>
      <w:r>
        <w:rPr>
          <w:sz w:val="28"/>
          <w:szCs w:val="28"/>
        </w:rPr>
        <w:t>Đến tháng 12/2019 đã ……</w:t>
      </w:r>
      <w:proofErr w:type="gramStart"/>
      <w:r>
        <w:rPr>
          <w:sz w:val="28"/>
          <w:szCs w:val="28"/>
        </w:rPr>
        <w:t>…..</w:t>
      </w:r>
      <w:proofErr w:type="gramEnd"/>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A75A05" w:rsidRPr="001708E9" w:rsidRDefault="00500E15" w:rsidP="00A75A05">
      <w:pPr>
        <w:tabs>
          <w:tab w:val="left" w:pos="993"/>
        </w:tabs>
        <w:ind w:firstLine="567"/>
        <w:jc w:val="both"/>
        <w:rPr>
          <w:sz w:val="28"/>
          <w:szCs w:val="28"/>
        </w:rPr>
      </w:pPr>
      <w:r>
        <w:rPr>
          <w:sz w:val="28"/>
          <w:szCs w:val="28"/>
        </w:rPr>
        <w:t>Trong năm 2019</w:t>
      </w:r>
      <w:r w:rsidR="00A75A05" w:rsidRPr="001708E9">
        <w:rPr>
          <w:sz w:val="28"/>
          <w:szCs w:val="28"/>
        </w:rPr>
        <w:t xml:space="preserve">,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w:t>
      </w:r>
      <w:r w:rsidR="00A75A05" w:rsidRPr="001708E9">
        <w:rPr>
          <w:sz w:val="28"/>
          <w:szCs w:val="28"/>
        </w:rPr>
        <w:lastRenderedPageBreak/>
        <w:t>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A75A05" w:rsidRPr="001708E9" w:rsidRDefault="00A75A05" w:rsidP="00A75A05">
      <w:pPr>
        <w:tabs>
          <w:tab w:val="left" w:pos="993"/>
        </w:tabs>
        <w:ind w:firstLine="567"/>
        <w:jc w:val="both"/>
        <w:rPr>
          <w:sz w:val="28"/>
          <w:szCs w:val="28"/>
        </w:rPr>
      </w:pPr>
      <w:r w:rsidRPr="001708E9">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Default="00A75A05" w:rsidP="00A75A05">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A75A05" w:rsidRPr="00494BF9" w:rsidRDefault="00A75A05" w:rsidP="00A75A05">
      <w:pPr>
        <w:ind w:firstLine="720"/>
        <w:rPr>
          <w:i/>
          <w:sz w:val="28"/>
          <w:szCs w:val="28"/>
          <w:lang w:val="pt-BR"/>
        </w:rPr>
      </w:pPr>
      <w:r w:rsidRPr="00494BF9">
        <w:rPr>
          <w:sz w:val="28"/>
          <w:szCs w:val="28"/>
          <w:lang w:val="pt-BR"/>
        </w:rPr>
        <w:t>Công tác kiểm định chất lượng năm 2019......</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proofErr w:type="gramStart"/>
      <w:r>
        <w:rPr>
          <w:sz w:val="28"/>
          <w:szCs w:val="28"/>
        </w:rPr>
        <w:t>…..</w:t>
      </w:r>
      <w:proofErr w:type="gramEnd"/>
      <w:r w:rsidRPr="00EF2692">
        <w:rPr>
          <w:sz w:val="28"/>
          <w:szCs w:val="28"/>
        </w:rPr>
        <w:t xml:space="preserve">; Đại học: </w:t>
      </w:r>
      <w:r>
        <w:rPr>
          <w:sz w:val="28"/>
          <w:szCs w:val="28"/>
        </w:rPr>
        <w:t>….</w:t>
      </w:r>
      <w:r w:rsidRPr="00EF2692">
        <w:rPr>
          <w:sz w:val="28"/>
          <w:szCs w:val="28"/>
        </w:rPr>
        <w:t xml:space="preserve">. Đang học: Tiến sĩ </w:t>
      </w:r>
      <w:proofErr w:type="gramStart"/>
      <w:r>
        <w:rPr>
          <w:sz w:val="28"/>
          <w:szCs w:val="28"/>
        </w:rPr>
        <w:t>…..</w:t>
      </w:r>
      <w:proofErr w:type="gramEnd"/>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xml:space="preserve">, có </w:t>
      </w:r>
      <w:proofErr w:type="gramStart"/>
      <w:r>
        <w:rPr>
          <w:sz w:val="28"/>
          <w:szCs w:val="28"/>
        </w:rPr>
        <w:t>….</w:t>
      </w:r>
      <w:r w:rsidRPr="00EF2692">
        <w:rPr>
          <w:sz w:val="28"/>
          <w:szCs w:val="28"/>
        </w:rPr>
        <w:t>/</w:t>
      </w:r>
      <w:proofErr w:type="gramEnd"/>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proofErr w:type="gramStart"/>
      <w:r>
        <w:rPr>
          <w:sz w:val="28"/>
          <w:szCs w:val="28"/>
        </w:rPr>
        <w:t>….</w:t>
      </w:r>
      <w:r w:rsidRPr="003C4964">
        <w:rPr>
          <w:sz w:val="28"/>
          <w:szCs w:val="28"/>
        </w:rPr>
        <w:t>cá</w:t>
      </w:r>
      <w:proofErr w:type="gramEnd"/>
      <w:r w:rsidRPr="003C4964">
        <w:rPr>
          <w:sz w:val="28"/>
          <w:szCs w:val="28"/>
        </w:rPr>
        <w:t xml:space="preserve">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w:t>
      </w:r>
      <w:proofErr w:type="gramStart"/>
      <w:r w:rsidRPr="000060D8">
        <w:rPr>
          <w:sz w:val="28"/>
          <w:szCs w:val="28"/>
        </w:rPr>
        <w:t>…..</w:t>
      </w:r>
      <w:proofErr w:type="gramEnd"/>
      <w:r w:rsidRPr="000060D8">
        <w:rPr>
          <w:sz w:val="28"/>
          <w:szCs w:val="28"/>
        </w:rPr>
        <w:t>đ</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Pr="001708E9" w:rsidRDefault="00A75A05" w:rsidP="00A75A05">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A75A05" w:rsidRPr="001708E9" w:rsidRDefault="00A75A05" w:rsidP="00A75A05">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5"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1708E9" w:rsidRDefault="00A75A05" w:rsidP="00A75A05">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1708E9" w:rsidRDefault="00A75A05" w:rsidP="00A75A05">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A75A05" w:rsidRPr="001708E9" w:rsidRDefault="00A75A05" w:rsidP="00A75A05">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A75A05" w:rsidRPr="001708E9" w:rsidRDefault="00A75A05" w:rsidP="00A75A05">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1708E9" w:rsidRDefault="00A75A05" w:rsidP="00A75A05">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A75A05" w:rsidRPr="001708E9" w:rsidRDefault="00A75A05" w:rsidP="00A75A05">
      <w:pPr>
        <w:tabs>
          <w:tab w:val="left" w:pos="993"/>
        </w:tabs>
        <w:ind w:firstLine="567"/>
        <w:jc w:val="both"/>
        <w:rPr>
          <w:sz w:val="28"/>
          <w:szCs w:val="28"/>
        </w:rPr>
      </w:pPr>
      <w:r w:rsidRPr="001708E9">
        <w:rPr>
          <w:sz w:val="28"/>
          <w:szCs w:val="28"/>
        </w:rPr>
        <w:t xml:space="preserve">Sau mỗi đợt thực tập, nhận ý kiến phản hồi của các cơ sở sản xuất, doanh nghiệp, là kênh thông tin quan trọng cho công tác đào tạo của nhà trường nhằm đổi </w:t>
      </w:r>
      <w:r w:rsidRPr="001708E9">
        <w:rPr>
          <w:sz w:val="28"/>
          <w:szCs w:val="28"/>
        </w:rPr>
        <w:lastRenderedPageBreak/>
        <w:t>mới mục tiêu, nội dung chương trình đào tạo đáp ứng nhu cầu của các nhà sử dụng lao động và hoàn thiện chương trình đào tạo, chuẩn đầu ra của từng ngành nghề.</w:t>
      </w:r>
    </w:p>
    <w:p w:rsidR="00A75A05" w:rsidRDefault="00A75A05" w:rsidP="00A75A05">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Default="00A75A05" w:rsidP="00A75A05">
      <w:pPr>
        <w:tabs>
          <w:tab w:val="left" w:pos="851"/>
          <w:tab w:val="left" w:pos="1134"/>
        </w:tabs>
        <w:ind w:firstLine="567"/>
        <w:jc w:val="both"/>
        <w:rPr>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805E60" w:rsidRDefault="00A75A05" w:rsidP="00A75A05">
      <w:pPr>
        <w:tabs>
          <w:tab w:val="left" w:pos="993"/>
        </w:tabs>
        <w:ind w:firstLine="567"/>
        <w:jc w:val="both"/>
        <w:rPr>
          <w:strike/>
          <w:sz w:val="28"/>
          <w:szCs w:val="28"/>
        </w:rPr>
      </w:pPr>
      <w:r w:rsidRPr="00805E60">
        <w:rPr>
          <w:strike/>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805E60" w:rsidRDefault="00A75A05" w:rsidP="00A75A05">
      <w:pPr>
        <w:tabs>
          <w:tab w:val="left" w:pos="993"/>
        </w:tabs>
        <w:ind w:firstLine="567"/>
        <w:jc w:val="both"/>
        <w:rPr>
          <w:strike/>
          <w:sz w:val="28"/>
          <w:szCs w:val="28"/>
        </w:rPr>
      </w:pPr>
      <w:r w:rsidRPr="00805E60">
        <w:rPr>
          <w:strike/>
          <w:sz w:val="28"/>
          <w:szCs w:val="28"/>
        </w:rPr>
        <w:t xml:space="preserve">Hiện Trường đang liên kết với Tổng công ty Điện lực TP.HCM để đào tạo Trung cấp chính quy nghề Điện Công nghiệp cho </w:t>
      </w:r>
      <w:r w:rsidRPr="00805E60">
        <w:rPr>
          <w:strike/>
          <w:sz w:val="28"/>
          <w:szCs w:val="28"/>
          <w:highlight w:val="magenta"/>
        </w:rPr>
        <w:t>75</w:t>
      </w:r>
      <w:r w:rsidRPr="00805E60">
        <w:rPr>
          <w:strike/>
          <w:sz w:val="28"/>
          <w:szCs w:val="28"/>
        </w:rPr>
        <w:t xml:space="preserve"> học viên nhằm đa dạng hóa công tác đào tạo, giúp </w:t>
      </w:r>
      <w:proofErr w:type="gramStart"/>
      <w:r w:rsidRPr="00805E60">
        <w:rPr>
          <w:strike/>
          <w:sz w:val="28"/>
          <w:szCs w:val="28"/>
        </w:rPr>
        <w:t>người  lao</w:t>
      </w:r>
      <w:proofErr w:type="gramEnd"/>
      <w:r w:rsidRPr="00805E60">
        <w:rPr>
          <w:strike/>
          <w:sz w:val="28"/>
          <w:szCs w:val="28"/>
        </w:rPr>
        <w:t xml:space="preserve"> động tại doanh nghiệp có thêm cơ hội học tập.</w:t>
      </w:r>
    </w:p>
    <w:p w:rsidR="00A75A05" w:rsidRPr="00805E60" w:rsidRDefault="00A75A05" w:rsidP="00A75A05">
      <w:pPr>
        <w:tabs>
          <w:tab w:val="left" w:pos="993"/>
        </w:tabs>
        <w:ind w:firstLine="567"/>
        <w:jc w:val="both"/>
        <w:rPr>
          <w:strike/>
          <w:sz w:val="28"/>
          <w:szCs w:val="28"/>
        </w:rPr>
      </w:pPr>
      <w:r w:rsidRPr="00805E60">
        <w:rPr>
          <w:strike/>
          <w:sz w:val="28"/>
          <w:szCs w:val="28"/>
        </w:rPr>
        <w:t xml:space="preserve">Thực hiện Chương trình nâng cao chất lượng giáo dục nghề nghiệp của TP năm </w:t>
      </w:r>
      <w:r w:rsidRPr="00805E60">
        <w:rPr>
          <w:strike/>
          <w:sz w:val="28"/>
          <w:szCs w:val="28"/>
          <w:highlight w:val="magenta"/>
        </w:rPr>
        <w:t>2018</w:t>
      </w:r>
      <w:r w:rsidRPr="00805E60">
        <w:rPr>
          <w:strike/>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805E60">
        <w:rPr>
          <w:strike/>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062482" w:rsidRDefault="00A75A05" w:rsidP="00A75A05">
      <w:pPr>
        <w:tabs>
          <w:tab w:val="left" w:pos="993"/>
        </w:tabs>
        <w:ind w:firstLine="567"/>
        <w:jc w:val="both"/>
        <w:rPr>
          <w:color w:val="FF0000"/>
          <w:sz w:val="28"/>
          <w:szCs w:val="28"/>
        </w:rPr>
      </w:pPr>
      <w:r w:rsidRPr="00062482">
        <w:rPr>
          <w:color w:val="FF0000"/>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062482" w:rsidRDefault="00A75A05" w:rsidP="00A75A05">
      <w:pPr>
        <w:numPr>
          <w:ilvl w:val="0"/>
          <w:numId w:val="2"/>
        </w:numPr>
        <w:spacing w:line="276" w:lineRule="auto"/>
        <w:ind w:left="0" w:firstLine="567"/>
        <w:jc w:val="both"/>
        <w:rPr>
          <w:color w:val="FF0000"/>
          <w:sz w:val="28"/>
          <w:szCs w:val="28"/>
        </w:rPr>
      </w:pPr>
      <w:r w:rsidRPr="00062482">
        <w:rPr>
          <w:color w:val="FF0000"/>
          <w:sz w:val="28"/>
          <w:szCs w:val="28"/>
        </w:rPr>
        <w:t xml:space="preserve">   Dự án đào tạo “Thợ điện xanh” do tập đoàn Schneider Electric, Pháp, ngân hàng Đầu tư và Phát triển Đức và tổ chức phi chính phủ ASSIST ASIA tài trợ về </w:t>
      </w:r>
      <w:r w:rsidRPr="00062482">
        <w:rPr>
          <w:color w:val="FF0000"/>
          <w:sz w:val="28"/>
          <w:szCs w:val="28"/>
        </w:rPr>
        <w:lastRenderedPageBreak/>
        <w:t xml:space="preserve">đào tạo nghề Điện với tổng giá trị là 9 tỷ 800 triệu đồng, đến nay đã đào tạo được </w:t>
      </w:r>
      <w:r w:rsidR="00495867" w:rsidRPr="00062482">
        <w:rPr>
          <w:color w:val="FF0000"/>
          <w:sz w:val="28"/>
          <w:szCs w:val="28"/>
        </w:rPr>
        <w:t>08</w:t>
      </w:r>
      <w:r w:rsidRPr="00062482">
        <w:rPr>
          <w:color w:val="FF0000"/>
          <w:sz w:val="28"/>
          <w:szCs w:val="28"/>
        </w:rPr>
        <w:t xml:space="preserve"> khóa cho </w:t>
      </w:r>
      <w:r w:rsidR="00495867" w:rsidRPr="00062482">
        <w:rPr>
          <w:color w:val="FF0000"/>
          <w:sz w:val="28"/>
          <w:szCs w:val="28"/>
        </w:rPr>
        <w:t>101</w:t>
      </w:r>
      <w:r w:rsidR="00062482" w:rsidRPr="00062482">
        <w:rPr>
          <w:color w:val="FF0000"/>
          <w:sz w:val="28"/>
          <w:szCs w:val="28"/>
        </w:rPr>
        <w:t xml:space="preserve"> học viên học chương trình “Thợ điện xanh và đã đào tạo cho 08 giảng viên của trường Cao đẳng nghề DTNT Bắc Kạn từ ngày 12/02/2019 – 24/02/2019</w:t>
      </w:r>
      <w:r w:rsidRPr="00062482">
        <w:rPr>
          <w:color w:val="FF0000"/>
          <w:sz w:val="28"/>
          <w:szCs w:val="28"/>
        </w:rPr>
        <w:t>.</w:t>
      </w:r>
    </w:p>
    <w:p w:rsidR="00A75A05" w:rsidRPr="00062482" w:rsidRDefault="00A75A05" w:rsidP="00A75A05">
      <w:pPr>
        <w:numPr>
          <w:ilvl w:val="0"/>
          <w:numId w:val="2"/>
        </w:numPr>
        <w:tabs>
          <w:tab w:val="left" w:pos="993"/>
        </w:tabs>
        <w:spacing w:line="276" w:lineRule="auto"/>
        <w:ind w:left="0" w:firstLine="567"/>
        <w:jc w:val="both"/>
        <w:rPr>
          <w:color w:val="FF0000"/>
          <w:sz w:val="28"/>
          <w:szCs w:val="28"/>
        </w:rPr>
      </w:pPr>
      <w:r w:rsidRPr="00062482">
        <w:rPr>
          <w:color w:val="FF0000"/>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Tổng số đề tài KH &amp; CN cấp trường năm học 2018-2019 là 07 đề tài với tổng kinh phí 453.919.700 đồng và 4.040 giờ hoạt động KH &amp; CN. (Phụ lục 1)</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Tổng số đề tài KH &amp; CN cấp trường được nghiệm thu trong năm học 2018-2019 là 09 đề tài (trong đó có 02 đề tài KH &amp; CN cấp trường năm học 2017-2018).</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Tổng số Mô hình thiết bị đào tạo tham gia Hội thi thiết bị đào tào tự làm cấp Thành phố là 06 đề tài (trong đó 02 thiết bị đạt giải Nhất, 01 thiết bị đạt giải Nhì và 02 thiết bị đạt giải khuyến khích).</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Tổng số Mô hình thiết bị đào tạo tham gia Hội thi thiết bị đào tào tự làm cấp Toàn quốc 2019 là 05 đề tài (trong đó 03 thiết bị đạt giải Nhất và 02 thiết bị đạt giải Nhì).</w:t>
      </w:r>
    </w:p>
    <w:p w:rsidR="00DC2E52" w:rsidRPr="00805E60" w:rsidRDefault="00DC2E52" w:rsidP="00DC2E52">
      <w:pPr>
        <w:tabs>
          <w:tab w:val="center" w:pos="7200"/>
        </w:tabs>
        <w:spacing w:after="120"/>
        <w:ind w:firstLine="567"/>
        <w:jc w:val="both"/>
        <w:rPr>
          <w:color w:val="FF0000"/>
          <w:sz w:val="26"/>
          <w:szCs w:val="26"/>
        </w:rPr>
      </w:pPr>
      <w:r w:rsidRPr="00805E60">
        <w:rPr>
          <w:color w:val="FF0000"/>
          <w:sz w:val="26"/>
          <w:szCs w:val="26"/>
        </w:rPr>
        <w:t>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w:t>
      </w:r>
    </w:p>
    <w:p w:rsidR="00DC2E52" w:rsidRPr="00805E60" w:rsidRDefault="00DC2E52" w:rsidP="00DC2E52">
      <w:pPr>
        <w:spacing w:after="120"/>
        <w:ind w:firstLine="567"/>
        <w:jc w:val="both"/>
        <w:rPr>
          <w:color w:val="FF0000"/>
          <w:sz w:val="26"/>
          <w:szCs w:val="26"/>
        </w:rPr>
      </w:pPr>
      <w:r w:rsidRPr="00805E60">
        <w:rPr>
          <w:color w:val="FF0000"/>
          <w:sz w:val="26"/>
          <w:szCs w:val="26"/>
        </w:rPr>
        <w:t>Số sáng kiến kinh nghiệm năm học 2018-2019: 148/151 SKKN</w:t>
      </w:r>
    </w:p>
    <w:p w:rsidR="00DC2E52" w:rsidRPr="00805E60" w:rsidRDefault="00DC2E52" w:rsidP="00DC2E52">
      <w:pPr>
        <w:spacing w:after="120"/>
        <w:ind w:firstLine="567"/>
        <w:jc w:val="both"/>
        <w:rPr>
          <w:color w:val="FF0000"/>
          <w:sz w:val="26"/>
          <w:szCs w:val="26"/>
        </w:rPr>
      </w:pPr>
      <w:r w:rsidRPr="00805E60">
        <w:rPr>
          <w:color w:val="FF0000"/>
          <w:sz w:val="26"/>
          <w:szCs w:val="26"/>
        </w:rPr>
        <w:t>Số Bài báo khoa học đăng trên các tạp chí chuyên ngành: 10 bài (trong đó có 01 bài báo đăng trên tạp chí quốc tế nhà xuất bản ICIC Express Letter là bài của thầy Châu Văn Bảo với tựa đề “DC-Bus Voltage Stabilization of Hybrid Active Power filte”). (Phụ lục 2)</w:t>
      </w:r>
    </w:p>
    <w:p w:rsidR="00DC2E52" w:rsidRPr="00805E60" w:rsidRDefault="00DC2E52" w:rsidP="00DC2E52">
      <w:pPr>
        <w:spacing w:after="120"/>
        <w:ind w:firstLine="567"/>
        <w:jc w:val="both"/>
        <w:rPr>
          <w:color w:val="FF0000"/>
          <w:sz w:val="26"/>
          <w:szCs w:val="26"/>
        </w:rPr>
      </w:pPr>
      <w:r w:rsidRPr="00805E60">
        <w:rPr>
          <w:color w:val="FF0000"/>
          <w:sz w:val="26"/>
          <w:szCs w:val="26"/>
        </w:rPr>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 (Phụ lục 3)</w:t>
      </w:r>
    </w:p>
    <w:p w:rsidR="00A75A05" w:rsidRPr="00805E60" w:rsidRDefault="00DC2E52" w:rsidP="00DC2E52">
      <w:pPr>
        <w:tabs>
          <w:tab w:val="left" w:pos="851"/>
          <w:tab w:val="left" w:pos="1134"/>
        </w:tabs>
        <w:ind w:firstLine="567"/>
        <w:jc w:val="both"/>
        <w:rPr>
          <w:color w:val="FF0000"/>
          <w:sz w:val="28"/>
          <w:szCs w:val="28"/>
          <w:lang w:val="pt-BR"/>
        </w:rPr>
      </w:pPr>
      <w:r w:rsidRPr="00805E60">
        <w:rPr>
          <w:color w:val="FF0000"/>
          <w:sz w:val="26"/>
          <w:szCs w:val="26"/>
        </w:rPr>
        <w:t xml:space="preserve">Gắn kết với các tổ chức Khoa học - Công nghệ khác qua các hoạt động như: Tham dự </w:t>
      </w:r>
      <w:r w:rsidRPr="00805E60">
        <w:rPr>
          <w:color w:val="FF0000"/>
          <w:sz w:val="26"/>
          <w:szCs w:val="26"/>
          <w:shd w:val="clear" w:color="auto" w:fill="FFFFFF"/>
        </w:rPr>
        <w:t xml:space="preserve">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w:t>
      </w:r>
      <w:r w:rsidRPr="00805E60">
        <w:rPr>
          <w:color w:val="FF0000"/>
          <w:sz w:val="26"/>
          <w:szCs w:val="26"/>
          <w:shd w:val="clear" w:color="auto" w:fill="FFFFFF"/>
        </w:rPr>
        <w:lastRenderedPageBreak/>
        <w:t>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r w:rsidR="00A75A05" w:rsidRPr="00805E60">
        <w:rPr>
          <w:color w:val="FF0000"/>
          <w:sz w:val="28"/>
          <w:szCs w:val="28"/>
          <w:lang w:val="pt-BR"/>
        </w:rPr>
        <w:t>.</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062482" w:rsidRDefault="00A75A05" w:rsidP="00A75A05">
      <w:pPr>
        <w:tabs>
          <w:tab w:val="left" w:pos="993"/>
        </w:tabs>
        <w:ind w:firstLine="567"/>
        <w:jc w:val="both"/>
        <w:rPr>
          <w:color w:val="FF0000"/>
          <w:sz w:val="28"/>
          <w:szCs w:val="28"/>
          <w:lang w:val="pt-BR"/>
        </w:rPr>
      </w:pPr>
      <w:bookmarkStart w:id="0" w:name="_GoBack"/>
      <w:r w:rsidRPr="00062482">
        <w:rPr>
          <w:color w:val="FF0000"/>
          <w:sz w:val="28"/>
          <w:szCs w:val="28"/>
          <w:lang w:val="pt-BR"/>
        </w:rPr>
        <w:t>Nhà trường ký bản ghi nhớ hợp tác với các trường đại học, tổ chức, tập đoàn với nội dung:</w:t>
      </w:r>
    </w:p>
    <w:p w:rsidR="00A75A05" w:rsidRPr="00062482" w:rsidRDefault="00A75A05" w:rsidP="00A75A05">
      <w:pPr>
        <w:tabs>
          <w:tab w:val="left" w:pos="993"/>
        </w:tabs>
        <w:ind w:firstLine="567"/>
        <w:jc w:val="both"/>
        <w:rPr>
          <w:color w:val="FF0000"/>
          <w:sz w:val="28"/>
          <w:szCs w:val="28"/>
          <w:lang w:val="pt-BR"/>
        </w:rPr>
      </w:pPr>
      <w:r w:rsidRPr="00062482">
        <w:rPr>
          <w:color w:val="FF0000"/>
          <w:sz w:val="28"/>
          <w:szCs w:val="28"/>
          <w:lang w:val="pt-BR"/>
        </w:rPr>
        <w:t xml:space="preserve">Tổ chức Năng lượng không biên giới (ESF), Pháp: </w:t>
      </w:r>
      <w:r w:rsidR="00283504" w:rsidRPr="00062482">
        <w:rPr>
          <w:color w:val="FF0000"/>
          <w:sz w:val="28"/>
          <w:szCs w:val="28"/>
          <w:lang w:val="pt-BR"/>
        </w:rPr>
        <w:t>Ký bản ghi nhớ hợp tác vào ngày 01/11/2019 về việc tài trợ trang thiết bị phục vụ cho công tác đào tạo nghề điện dân dụng</w:t>
      </w:r>
      <w:r w:rsidRPr="00062482">
        <w:rPr>
          <w:color w:val="FF0000"/>
          <w:sz w:val="28"/>
          <w:szCs w:val="28"/>
          <w:lang w:val="pt-BR"/>
        </w:rPr>
        <w:t>.</w:t>
      </w:r>
    </w:p>
    <w:p w:rsidR="00A75A05" w:rsidRPr="00062482" w:rsidRDefault="00A75A05" w:rsidP="00A75A05">
      <w:pPr>
        <w:tabs>
          <w:tab w:val="left" w:pos="993"/>
        </w:tabs>
        <w:ind w:firstLine="567"/>
        <w:jc w:val="both"/>
        <w:rPr>
          <w:color w:val="FF0000"/>
          <w:sz w:val="28"/>
          <w:szCs w:val="28"/>
          <w:lang w:val="pt-BR"/>
        </w:rPr>
      </w:pPr>
      <w:r w:rsidRPr="00062482">
        <w:rPr>
          <w:color w:val="FF0000"/>
          <w:sz w:val="28"/>
          <w:szCs w:val="28"/>
          <w:lang w:val="pt-BR"/>
        </w:rPr>
        <w:t xml:space="preserve">Tập đoàn Kone, Phần Lan: Khánh thành Trung tâm thang máy, thang cuốn 5 tầng và các trang thiết bị Cơ điện tử hiện đại trị giá 15 tỷ đồng. Số giáo viên đào tạo, chuyển giao công nghệ và cấp chứng chỉ là </w:t>
      </w:r>
      <w:r w:rsidR="00495867" w:rsidRPr="00062482">
        <w:rPr>
          <w:color w:val="FF0000"/>
          <w:sz w:val="28"/>
          <w:szCs w:val="28"/>
          <w:lang w:val="pt-BR"/>
        </w:rPr>
        <w:t>15</w:t>
      </w:r>
      <w:r w:rsidRPr="00062482">
        <w:rPr>
          <w:color w:val="FF0000"/>
          <w:sz w:val="28"/>
          <w:szCs w:val="28"/>
          <w:lang w:val="pt-BR"/>
        </w:rPr>
        <w:t xml:space="preserve"> giảng viên và </w:t>
      </w:r>
      <w:r w:rsidR="00495867" w:rsidRPr="00062482">
        <w:rPr>
          <w:color w:val="FF0000"/>
          <w:sz w:val="28"/>
          <w:szCs w:val="28"/>
          <w:lang w:val="pt-BR"/>
        </w:rPr>
        <w:t xml:space="preserve">đã </w:t>
      </w:r>
      <w:r w:rsidRPr="00062482">
        <w:rPr>
          <w:color w:val="FF0000"/>
          <w:sz w:val="28"/>
          <w:szCs w:val="28"/>
          <w:lang w:val="pt-BR"/>
        </w:rPr>
        <w:t xml:space="preserve">đào tạo </w:t>
      </w:r>
      <w:r w:rsidR="00495867" w:rsidRPr="00062482">
        <w:rPr>
          <w:color w:val="FF0000"/>
          <w:sz w:val="28"/>
          <w:szCs w:val="28"/>
          <w:lang w:val="pt-BR"/>
        </w:rPr>
        <w:t>được cho 32</w:t>
      </w:r>
      <w:r w:rsidRPr="00062482">
        <w:rPr>
          <w:color w:val="FF0000"/>
          <w:sz w:val="28"/>
          <w:szCs w:val="28"/>
          <w:lang w:val="pt-BR"/>
        </w:rPr>
        <w:t xml:space="preserve"> học viên</w:t>
      </w:r>
      <w:r w:rsidR="00495867" w:rsidRPr="00062482">
        <w:rPr>
          <w:color w:val="FF0000"/>
          <w:sz w:val="28"/>
          <w:szCs w:val="28"/>
          <w:lang w:val="pt-BR"/>
        </w:rPr>
        <w:t xml:space="preserve"> (khóa 1 và 2).</w:t>
      </w:r>
    </w:p>
    <w:p w:rsidR="00495867" w:rsidRPr="00062482" w:rsidRDefault="00495867" w:rsidP="00A75A05">
      <w:pPr>
        <w:tabs>
          <w:tab w:val="left" w:pos="993"/>
        </w:tabs>
        <w:ind w:firstLine="567"/>
        <w:jc w:val="both"/>
        <w:rPr>
          <w:color w:val="FF0000"/>
          <w:sz w:val="28"/>
          <w:szCs w:val="28"/>
          <w:lang w:val="pt-BR"/>
        </w:rPr>
      </w:pPr>
      <w:r w:rsidRPr="00062482">
        <w:rPr>
          <w:color w:val="FF0000"/>
          <w:sz w:val="28"/>
          <w:szCs w:val="28"/>
          <w:lang w:val="pt-BR"/>
        </w:rPr>
        <w:t xml:space="preserve">Công ty TNHH Liên doanh Saf-Viet: Ký bản ghi nhớ hợp tác về </w:t>
      </w:r>
      <w:r w:rsidRPr="00062482">
        <w:rPr>
          <w:color w:val="FF0000"/>
          <w:sz w:val="28"/>
          <w:szCs w:val="26"/>
        </w:rPr>
        <w:t>thà</w:t>
      </w:r>
      <w:r w:rsidRPr="00062482">
        <w:rPr>
          <w:color w:val="FF0000"/>
          <w:sz w:val="28"/>
          <w:szCs w:val="26"/>
        </w:rPr>
        <w:t>nh lập Trung tâm dạy nghề làm bánh theo công nghệ Pháp</w:t>
      </w:r>
      <w:r w:rsidRPr="00062482">
        <w:rPr>
          <w:color w:val="FF0000"/>
          <w:sz w:val="28"/>
          <w:szCs w:val="28"/>
          <w:lang w:val="pt-BR"/>
        </w:rPr>
        <w:t xml:space="preserve"> vào ngày 12/6/2019; </w:t>
      </w:r>
      <w:r w:rsidRPr="00062482">
        <w:rPr>
          <w:color w:val="FF0000"/>
          <w:sz w:val="28"/>
          <w:szCs w:val="26"/>
        </w:rPr>
        <w:t>Tổ chức lễ khánh thành Trung tâm dạy nghề làm bánh theo công nghệ Pháp vào ngày 04/10/2019</w:t>
      </w:r>
      <w:r w:rsidRPr="00062482">
        <w:rPr>
          <w:color w:val="FF0000"/>
          <w:sz w:val="28"/>
          <w:szCs w:val="26"/>
        </w:rPr>
        <w:t>. Hiện đang tiến hành đào tạo khóa 1 và 2 cho các học viên từ ngày 16/12/2019 đến ngày 18/4/2020.</w:t>
      </w:r>
    </w:p>
    <w:bookmarkEnd w:id="0"/>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A75A05" w:rsidRPr="00177A8F" w:rsidRDefault="00A75A05" w:rsidP="00A75A05">
      <w:pPr>
        <w:tabs>
          <w:tab w:val="left" w:pos="1134"/>
        </w:tabs>
        <w:ind w:firstLine="567"/>
        <w:jc w:val="both"/>
        <w:rPr>
          <w:i/>
          <w:sz w:val="28"/>
          <w:szCs w:val="28"/>
        </w:rPr>
      </w:pPr>
    </w:p>
    <w:p w:rsidR="00A75A05" w:rsidRDefault="00E44F98" w:rsidP="00E44F98">
      <w:pPr>
        <w:jc w:val="both"/>
        <w:rPr>
          <w:sz w:val="28"/>
          <w:szCs w:val="28"/>
        </w:rPr>
      </w:pPr>
      <w:r>
        <w:rPr>
          <w:sz w:val="28"/>
          <w:szCs w:val="28"/>
        </w:rPr>
        <w:t xml:space="preserve">Các số liệu của Đoàn thanh niên </w:t>
      </w:r>
    </w:p>
    <w:p w:rsidR="00E44F98" w:rsidRDefault="00E44F98" w:rsidP="00E44F98">
      <w:pPr>
        <w:jc w:val="both"/>
        <w:rPr>
          <w:sz w:val="28"/>
          <w:szCs w:val="28"/>
        </w:rPr>
      </w:pPr>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062482"/>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A05"/>
    <w:rsid w:val="00062482"/>
    <w:rsid w:val="00283504"/>
    <w:rsid w:val="00482E70"/>
    <w:rsid w:val="00495867"/>
    <w:rsid w:val="00500E15"/>
    <w:rsid w:val="00805E60"/>
    <w:rsid w:val="00A75A05"/>
    <w:rsid w:val="00B775FE"/>
    <w:rsid w:val="00DC2E52"/>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5733"/>
  <w15:docId w15:val="{2FC723EA-D133-4A2A-9FD5-AE92330E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2</cp:revision>
  <dcterms:created xsi:type="dcterms:W3CDTF">2019-12-16T04:33:00Z</dcterms:created>
  <dcterms:modified xsi:type="dcterms:W3CDTF">2019-12-16T04:33:00Z</dcterms:modified>
</cp:coreProperties>
</file>